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3F8" w:rsidRPr="004F2409" w:rsidRDefault="00BB33F8" w:rsidP="00BB33F8">
      <w:pPr>
        <w:rPr>
          <w:shd w:val="clear" w:color="auto" w:fill="FFFFFF"/>
        </w:rPr>
      </w:pPr>
      <w:bookmarkStart w:id="0" w:name="_GoBack"/>
      <w:bookmarkEnd w:id="0"/>
    </w:p>
    <w:p w:rsidR="001E2B30" w:rsidRPr="004F2409" w:rsidRDefault="001E2B30" w:rsidP="00E760C9">
      <w:pPr>
        <w:spacing w:line="360" w:lineRule="auto"/>
        <w:rPr>
          <w:b/>
        </w:rPr>
      </w:pPr>
    </w:p>
    <w:p w:rsidR="00E760C9" w:rsidRPr="004F2409" w:rsidRDefault="00E760C9" w:rsidP="00E760C9">
      <w:pPr>
        <w:spacing w:line="360" w:lineRule="auto"/>
        <w:rPr>
          <w:b/>
        </w:rPr>
      </w:pPr>
    </w:p>
    <w:p w:rsidR="00E760C9" w:rsidRPr="004F2409" w:rsidRDefault="004F2409" w:rsidP="00A94AA2">
      <w:pPr>
        <w:spacing w:line="360" w:lineRule="auto"/>
        <w:jc w:val="center"/>
        <w:rPr>
          <w:b/>
        </w:rPr>
      </w:pPr>
      <w:r w:rsidRPr="004F2409">
        <w:rPr>
          <w:b/>
          <w:shd w:val="clear" w:color="auto" w:fill="FFFFFF"/>
        </w:rPr>
        <w:t xml:space="preserve">Role-Play Conversation </w:t>
      </w:r>
      <w:r>
        <w:rPr>
          <w:b/>
          <w:shd w:val="clear" w:color="auto" w:fill="FFFFFF"/>
        </w:rPr>
        <w:t xml:space="preserve">Showing </w:t>
      </w:r>
      <w:r w:rsidR="00A94AA2" w:rsidRPr="004F2409">
        <w:rPr>
          <w:b/>
          <w:shd w:val="clear" w:color="auto" w:fill="FFFFFF"/>
        </w:rPr>
        <w:t xml:space="preserve">Effective </w:t>
      </w:r>
      <w:r w:rsidRPr="004F2409">
        <w:rPr>
          <w:b/>
          <w:shd w:val="clear" w:color="auto" w:fill="FFFFFF"/>
        </w:rPr>
        <w:t>Communication</w:t>
      </w:r>
    </w:p>
    <w:p w:rsidR="00E760C9" w:rsidRPr="004F2409" w:rsidRDefault="00E760C9" w:rsidP="00E760C9">
      <w:pPr>
        <w:spacing w:line="360" w:lineRule="auto"/>
        <w:rPr>
          <w:b/>
        </w:rPr>
      </w:pPr>
    </w:p>
    <w:p w:rsidR="00E760C9" w:rsidRPr="004F2409" w:rsidRDefault="00E760C9" w:rsidP="00E760C9">
      <w:pPr>
        <w:spacing w:line="360" w:lineRule="auto"/>
        <w:rPr>
          <w:b/>
        </w:rPr>
      </w:pPr>
    </w:p>
    <w:p w:rsidR="00E760C9" w:rsidRPr="004F2409" w:rsidRDefault="00E760C9" w:rsidP="00E760C9">
      <w:pPr>
        <w:spacing w:line="360" w:lineRule="auto"/>
        <w:rPr>
          <w:b/>
        </w:rPr>
      </w:pPr>
    </w:p>
    <w:p w:rsidR="00E760C9" w:rsidRPr="004F2409" w:rsidRDefault="00E760C9" w:rsidP="00073476">
      <w:pPr>
        <w:spacing w:line="360" w:lineRule="auto"/>
        <w:jc w:val="center"/>
        <w:rPr>
          <w:b/>
        </w:rPr>
      </w:pPr>
    </w:p>
    <w:p w:rsidR="00BB33F8" w:rsidRPr="004F2409" w:rsidRDefault="00BB33F8" w:rsidP="00073476">
      <w:pPr>
        <w:spacing w:line="240" w:lineRule="auto"/>
        <w:jc w:val="center"/>
      </w:pPr>
      <w:r w:rsidRPr="004F2409">
        <w:t>Student</w:t>
      </w:r>
      <w:r w:rsidR="007E081A" w:rsidRPr="004F2409">
        <w:t>'</w:t>
      </w:r>
      <w:r w:rsidRPr="004F2409">
        <w:t>s name</w:t>
      </w:r>
    </w:p>
    <w:p w:rsidR="00BB33F8" w:rsidRPr="004F2409" w:rsidRDefault="00BB33F8" w:rsidP="00073476">
      <w:pPr>
        <w:spacing w:line="240" w:lineRule="auto"/>
        <w:jc w:val="center"/>
      </w:pPr>
    </w:p>
    <w:p w:rsidR="00BB33F8" w:rsidRPr="004F2409" w:rsidRDefault="00BB33F8" w:rsidP="00073476">
      <w:pPr>
        <w:spacing w:line="240" w:lineRule="auto"/>
        <w:jc w:val="center"/>
      </w:pPr>
      <w:r w:rsidRPr="004F2409">
        <w:t>Institutional affiliation</w:t>
      </w:r>
    </w:p>
    <w:p w:rsidR="00BB33F8" w:rsidRPr="004F2409" w:rsidRDefault="00BB33F8" w:rsidP="00073476">
      <w:pPr>
        <w:spacing w:line="240" w:lineRule="auto"/>
        <w:jc w:val="center"/>
      </w:pPr>
    </w:p>
    <w:p w:rsidR="00BB33F8" w:rsidRPr="004F2409" w:rsidRDefault="00BB33F8" w:rsidP="00073476">
      <w:pPr>
        <w:spacing w:line="240" w:lineRule="auto"/>
        <w:jc w:val="center"/>
      </w:pPr>
      <w:r w:rsidRPr="004F2409">
        <w:t>Course name</w:t>
      </w:r>
    </w:p>
    <w:p w:rsidR="00BB33F8" w:rsidRPr="004F2409" w:rsidRDefault="00BB33F8" w:rsidP="00073476">
      <w:pPr>
        <w:spacing w:line="240" w:lineRule="auto"/>
        <w:jc w:val="center"/>
      </w:pPr>
    </w:p>
    <w:p w:rsidR="00BB33F8" w:rsidRPr="004F2409" w:rsidRDefault="00BB33F8" w:rsidP="00073476">
      <w:pPr>
        <w:spacing w:line="240" w:lineRule="auto"/>
        <w:jc w:val="center"/>
      </w:pPr>
      <w:r w:rsidRPr="004F2409">
        <w:t>Course number</w:t>
      </w:r>
    </w:p>
    <w:p w:rsidR="00BB33F8" w:rsidRPr="004F2409" w:rsidRDefault="00BB33F8" w:rsidP="00073476">
      <w:pPr>
        <w:spacing w:line="240" w:lineRule="auto"/>
        <w:jc w:val="center"/>
      </w:pPr>
    </w:p>
    <w:p w:rsidR="00BB33F8" w:rsidRPr="004F2409" w:rsidRDefault="00BB33F8" w:rsidP="00073476">
      <w:pPr>
        <w:spacing w:line="240" w:lineRule="auto"/>
        <w:jc w:val="center"/>
      </w:pPr>
      <w:r w:rsidRPr="004F2409">
        <w:t>Professor</w:t>
      </w:r>
      <w:r w:rsidR="007E081A" w:rsidRPr="004F2409">
        <w:t>'</w:t>
      </w:r>
      <w:r w:rsidRPr="004F2409">
        <w:t>s name</w:t>
      </w:r>
    </w:p>
    <w:p w:rsidR="00BB33F8" w:rsidRPr="004F2409" w:rsidRDefault="00BB33F8" w:rsidP="00073476">
      <w:pPr>
        <w:spacing w:line="240" w:lineRule="auto"/>
        <w:jc w:val="center"/>
      </w:pPr>
    </w:p>
    <w:p w:rsidR="00BB33F8" w:rsidRPr="004F2409" w:rsidRDefault="00BB33F8" w:rsidP="00073476">
      <w:pPr>
        <w:spacing w:line="240" w:lineRule="auto"/>
        <w:jc w:val="center"/>
      </w:pPr>
      <w:r w:rsidRPr="004F2409">
        <w:t>Date</w:t>
      </w:r>
    </w:p>
    <w:p w:rsidR="00E760C9" w:rsidRPr="004F2409" w:rsidRDefault="00E760C9" w:rsidP="00073476">
      <w:pPr>
        <w:spacing w:line="240" w:lineRule="auto"/>
        <w:jc w:val="center"/>
      </w:pPr>
    </w:p>
    <w:p w:rsidR="00073476" w:rsidRPr="004F2409" w:rsidRDefault="00073476" w:rsidP="00E760C9">
      <w:pPr>
        <w:spacing w:line="240" w:lineRule="auto"/>
      </w:pPr>
    </w:p>
    <w:p w:rsidR="00073476" w:rsidRPr="004F2409" w:rsidRDefault="00073476" w:rsidP="00E760C9">
      <w:pPr>
        <w:spacing w:line="240" w:lineRule="auto"/>
      </w:pPr>
    </w:p>
    <w:p w:rsidR="00A94AA2" w:rsidRPr="004F2409" w:rsidRDefault="00A94AA2" w:rsidP="00E760C9">
      <w:pPr>
        <w:spacing w:line="240" w:lineRule="auto"/>
      </w:pPr>
    </w:p>
    <w:p w:rsidR="00A94AA2" w:rsidRPr="004F2409" w:rsidRDefault="00A94AA2" w:rsidP="00E760C9">
      <w:pPr>
        <w:spacing w:line="240" w:lineRule="auto"/>
      </w:pPr>
    </w:p>
    <w:p w:rsidR="00A94AA2" w:rsidRPr="004F2409" w:rsidRDefault="00A94AA2" w:rsidP="00E760C9">
      <w:pPr>
        <w:spacing w:line="240" w:lineRule="auto"/>
      </w:pPr>
    </w:p>
    <w:p w:rsidR="00A94AA2" w:rsidRPr="004F2409" w:rsidRDefault="00A94AA2" w:rsidP="00E760C9">
      <w:pPr>
        <w:spacing w:line="240" w:lineRule="auto"/>
      </w:pPr>
    </w:p>
    <w:p w:rsidR="00A94AA2" w:rsidRPr="004F2409" w:rsidRDefault="00A94AA2" w:rsidP="004F2409">
      <w:pPr>
        <w:ind w:firstLine="0"/>
      </w:pPr>
      <w:r w:rsidRPr="004F2409">
        <w:rPr>
          <w:b/>
        </w:rPr>
        <w:lastRenderedPageBreak/>
        <w:t xml:space="preserve">Partner 1: </w:t>
      </w:r>
      <w:r w:rsidRPr="004F2409">
        <w:t>Hi babe, you look unease. What is it, is everything okay?</w:t>
      </w:r>
    </w:p>
    <w:p w:rsidR="00A94AA2" w:rsidRPr="004F2409" w:rsidRDefault="00A94AA2" w:rsidP="004F2409">
      <w:pPr>
        <w:ind w:firstLine="0"/>
      </w:pPr>
      <w:r w:rsidRPr="004F2409">
        <w:rPr>
          <w:b/>
        </w:rPr>
        <w:t xml:space="preserve">Partner 2: </w:t>
      </w:r>
      <w:r w:rsidRPr="004F2409">
        <w:t>I am not feeling comfortable about doing it.</w:t>
      </w:r>
    </w:p>
    <w:p w:rsidR="00A94AA2" w:rsidRPr="004F2409" w:rsidRDefault="00A94AA2" w:rsidP="004F2409">
      <w:pPr>
        <w:ind w:firstLine="0"/>
        <w:rPr>
          <w:b/>
        </w:rPr>
      </w:pPr>
      <w:r w:rsidRPr="004F2409">
        <w:rPr>
          <w:b/>
        </w:rPr>
        <w:t xml:space="preserve">Partner 1: </w:t>
      </w:r>
      <w:r w:rsidRPr="004F2409">
        <w:t>Doing what, babe?</w:t>
      </w:r>
    </w:p>
    <w:p w:rsidR="00A94AA2" w:rsidRPr="004F2409" w:rsidRDefault="00A94AA2" w:rsidP="004F2409">
      <w:pPr>
        <w:ind w:firstLine="0"/>
      </w:pPr>
      <w:r w:rsidRPr="004F2409">
        <w:rPr>
          <w:b/>
        </w:rPr>
        <w:t xml:space="preserve">Partner 2: </w:t>
      </w:r>
      <w:r w:rsidRPr="004F2409">
        <w:t>Having sex? (Looking embarrassed)</w:t>
      </w:r>
    </w:p>
    <w:p w:rsidR="00A94AA2" w:rsidRPr="004F2409" w:rsidRDefault="00A94AA2" w:rsidP="004F2409">
      <w:pPr>
        <w:ind w:firstLine="0"/>
      </w:pPr>
      <w:r w:rsidRPr="004F2409">
        <w:rPr>
          <w:b/>
        </w:rPr>
        <w:t xml:space="preserve">Partner 1: </w:t>
      </w:r>
      <w:r w:rsidRPr="004F2409">
        <w:t>Will it</w:t>
      </w:r>
      <w:r w:rsidR="004F2409">
        <w:t xml:space="preserve"> make you feel comfortable if I</w:t>
      </w:r>
      <w:r w:rsidRPr="004F2409">
        <w:t xml:space="preserve"> talk about it. </w:t>
      </w:r>
    </w:p>
    <w:p w:rsidR="00A94AA2" w:rsidRPr="004F2409" w:rsidRDefault="00A94AA2" w:rsidP="00A94AA2">
      <w:pPr>
        <w:ind w:left="720" w:hanging="720"/>
      </w:pPr>
      <w:r w:rsidRPr="004F2409">
        <w:rPr>
          <w:b/>
        </w:rPr>
        <w:t xml:space="preserve">Partner 2: </w:t>
      </w:r>
      <w:r w:rsidRPr="004F2409">
        <w:t>I thought you were not okay with having this conversation; that's why I hesitated to ask you and looked uneasy. (While Smiling)</w:t>
      </w:r>
    </w:p>
    <w:p w:rsidR="00A94AA2" w:rsidRPr="004F2409" w:rsidRDefault="00A94AA2" w:rsidP="00A94AA2">
      <w:pPr>
        <w:ind w:left="720" w:hanging="720"/>
      </w:pPr>
      <w:r w:rsidRPr="004F2409">
        <w:rPr>
          <w:b/>
        </w:rPr>
        <w:t xml:space="preserve">Partner 1: </w:t>
      </w:r>
      <w:r w:rsidRPr="004F2409">
        <w:t xml:space="preserve">(after a short laugh) I would want us to get tested before having sex. I know it will make you more comfortable and also we can protect each other. </w:t>
      </w:r>
    </w:p>
    <w:p w:rsidR="00A94AA2" w:rsidRPr="004F2409" w:rsidRDefault="00A94AA2" w:rsidP="004F2409">
      <w:pPr>
        <w:ind w:firstLine="0"/>
        <w:rPr>
          <w:b/>
        </w:rPr>
      </w:pPr>
      <w:r w:rsidRPr="004F2409">
        <w:rPr>
          <w:b/>
        </w:rPr>
        <w:t>Partner 2:</w:t>
      </w:r>
      <w:r w:rsidRPr="004F2409">
        <w:t xml:space="preserve"> I love the idea because I feel many </w:t>
      </w:r>
      <w:r w:rsidR="004F2409">
        <w:t>partners might</w:t>
      </w:r>
      <w:r w:rsidRPr="004F2409">
        <w:t xml:space="preserve"> have an STD don't know it.</w:t>
      </w:r>
    </w:p>
    <w:p w:rsidR="00A94AA2" w:rsidRPr="004F2409" w:rsidRDefault="00A94AA2" w:rsidP="00A94AA2">
      <w:pPr>
        <w:ind w:left="720" w:hanging="720"/>
        <w:rPr>
          <w:b/>
        </w:rPr>
      </w:pPr>
      <w:r w:rsidRPr="004F2409">
        <w:rPr>
          <w:b/>
        </w:rPr>
        <w:t>Partner 1:</w:t>
      </w:r>
      <w:r w:rsidRPr="004F2409">
        <w:t xml:space="preserve"> Yeah, true (nodding his head)</w:t>
      </w:r>
      <w:r w:rsidR="004F2409">
        <w:t>. I</w:t>
      </w:r>
      <w:r w:rsidRPr="004F2409">
        <w:t xml:space="preserve"> should not take a ch</w:t>
      </w:r>
      <w:r w:rsidR="004F2409">
        <w:t>ance when</w:t>
      </w:r>
      <w:r w:rsidRPr="004F2409">
        <w:t xml:space="preserve"> can</w:t>
      </w:r>
      <w:r w:rsidR="004F2409">
        <w:t xml:space="preserve"> we</w:t>
      </w:r>
      <w:r w:rsidRPr="004F2409">
        <w:t xml:space="preserve"> be tested and know for sure if we have any sexually transmitted infections </w:t>
      </w:r>
    </w:p>
    <w:p w:rsidR="00A94AA2" w:rsidRPr="004F2409" w:rsidRDefault="00A94AA2" w:rsidP="004F2409">
      <w:pPr>
        <w:ind w:firstLine="0"/>
        <w:rPr>
          <w:b/>
        </w:rPr>
      </w:pPr>
      <w:r w:rsidRPr="004F2409">
        <w:rPr>
          <w:b/>
        </w:rPr>
        <w:t>Partner 2:</w:t>
      </w:r>
      <w:r w:rsidRPr="004F2409">
        <w:t xml:space="preserve"> Having to find </w:t>
      </w:r>
      <w:r w:rsidR="004F2409">
        <w:t xml:space="preserve">disappointing </w:t>
      </w:r>
      <w:r w:rsidRPr="004F2409">
        <w:t>results after a test must be stressful and unpleasant.</w:t>
      </w:r>
    </w:p>
    <w:p w:rsidR="00A94AA2" w:rsidRPr="004F2409" w:rsidRDefault="00A94AA2" w:rsidP="00A94AA2">
      <w:pPr>
        <w:ind w:left="720" w:hanging="720"/>
      </w:pPr>
      <w:r w:rsidRPr="004F2409">
        <w:rPr>
          <w:b/>
        </w:rPr>
        <w:t xml:space="preserve">Partner 1: </w:t>
      </w:r>
      <w:r w:rsidRPr="004F2409">
        <w:t>yes,</w:t>
      </w:r>
      <w:r w:rsidR="004F2409">
        <w:t xml:space="preserve"> but I</w:t>
      </w:r>
      <w:r w:rsidRPr="004F2409">
        <w:t xml:space="preserve"> </w:t>
      </w:r>
      <w:r w:rsidR="004F2409">
        <w:t>will support you</w:t>
      </w:r>
      <w:r w:rsidRPr="004F2409">
        <w:t xml:space="preserve">. I will not change how I see you, regardless of the </w:t>
      </w:r>
      <w:r w:rsidR="004F2409">
        <w:t>results</w:t>
      </w:r>
      <w:r w:rsidRPr="004F2409">
        <w:t>. (Moving closer towards her, holding her hands)</w:t>
      </w:r>
    </w:p>
    <w:p w:rsidR="00A94AA2" w:rsidRPr="004F2409" w:rsidRDefault="00A94AA2" w:rsidP="004F2409">
      <w:pPr>
        <w:ind w:firstLine="0"/>
      </w:pPr>
      <w:r w:rsidRPr="004F2409">
        <w:rPr>
          <w:b/>
        </w:rPr>
        <w:t xml:space="preserve">Partner 2: </w:t>
      </w:r>
      <w:r w:rsidRPr="004F2409">
        <w:t>Thank you, babe. (Breathing slowly while smiling)</w:t>
      </w:r>
    </w:p>
    <w:p w:rsidR="00A94AA2" w:rsidRPr="004F2409" w:rsidRDefault="00A94AA2" w:rsidP="004F2409">
      <w:pPr>
        <w:ind w:firstLine="0"/>
      </w:pPr>
      <w:r w:rsidRPr="004F2409">
        <w:rPr>
          <w:b/>
        </w:rPr>
        <w:t>Partner 1:</w:t>
      </w:r>
      <w:r w:rsidRPr="004F2409">
        <w:rPr>
          <w:shd w:val="clear" w:color="auto" w:fill="FFFFFF"/>
        </w:rPr>
        <w:t xml:space="preserve"> what is your </w:t>
      </w:r>
      <w:r w:rsidRPr="004F2409">
        <w:t xml:space="preserve">understanding of the symptoms of </w:t>
      </w:r>
      <w:r w:rsidRPr="004F2409">
        <w:rPr>
          <w:shd w:val="clear" w:color="auto" w:fill="FFFFFF"/>
        </w:rPr>
        <w:t>sexually transmitted infections</w:t>
      </w:r>
      <w:r w:rsidRPr="004F2409">
        <w:t>?</w:t>
      </w:r>
    </w:p>
    <w:p w:rsidR="00A94AA2" w:rsidRPr="004F2409" w:rsidRDefault="00A94AA2" w:rsidP="00A94AA2">
      <w:pPr>
        <w:shd w:val="clear" w:color="auto" w:fill="FFFFFF"/>
        <w:spacing w:after="60"/>
        <w:ind w:left="720" w:hanging="720"/>
        <w:rPr>
          <w:rFonts w:eastAsia="Times New Roman"/>
        </w:rPr>
      </w:pPr>
      <w:r w:rsidRPr="004F2409">
        <w:rPr>
          <w:b/>
        </w:rPr>
        <w:lastRenderedPageBreak/>
        <w:t>Partner 2</w:t>
      </w:r>
      <w:r w:rsidRPr="004F2409">
        <w:t xml:space="preserve">: I know quite a few, for instance, </w:t>
      </w:r>
      <w:r w:rsidRPr="000F6B55">
        <w:rPr>
          <w:rFonts w:eastAsia="Times New Roman"/>
        </w:rPr>
        <w:t>burn</w:t>
      </w:r>
      <w:r w:rsidRPr="004F2409">
        <w:rPr>
          <w:rFonts w:eastAsia="Times New Roman"/>
        </w:rPr>
        <w:t xml:space="preserve">ing urination, Discharge from the penis,               </w:t>
      </w:r>
      <w:r w:rsidRPr="000F6B55">
        <w:rPr>
          <w:rFonts w:eastAsia="Times New Roman"/>
        </w:rPr>
        <w:t>Unusual or</w:t>
      </w:r>
      <w:r w:rsidRPr="004F2409">
        <w:rPr>
          <w:rFonts w:eastAsia="Times New Roman"/>
        </w:rPr>
        <w:t xml:space="preserve"> odd-smelling vaginal Discharge, Unusual vaginal bleeding and experiencing p</w:t>
      </w:r>
      <w:r w:rsidRPr="000F6B55">
        <w:rPr>
          <w:rFonts w:eastAsia="Times New Roman"/>
        </w:rPr>
        <w:t>ain during sex.</w:t>
      </w:r>
    </w:p>
    <w:p w:rsidR="00A94AA2" w:rsidRPr="004F2409" w:rsidRDefault="00A94AA2" w:rsidP="004F2409">
      <w:pPr>
        <w:ind w:firstLine="0"/>
      </w:pPr>
      <w:r w:rsidRPr="004F2409">
        <w:rPr>
          <w:b/>
        </w:rPr>
        <w:t xml:space="preserve">Partner 1: </w:t>
      </w:r>
      <w:r w:rsidRPr="004F2409">
        <w:t xml:space="preserve">And also </w:t>
      </w:r>
      <w:r w:rsidRPr="004F2409">
        <w:rPr>
          <w:rFonts w:eastAsia="Times New Roman"/>
        </w:rPr>
        <w:t>Sores or bumps in the oral or rectal area and on the genitals,</w:t>
      </w:r>
    </w:p>
    <w:p w:rsidR="00A94AA2" w:rsidRPr="004F2409" w:rsidRDefault="00A94AA2" w:rsidP="00A94AA2">
      <w:pPr>
        <w:ind w:left="720" w:hanging="720"/>
      </w:pPr>
      <w:r w:rsidRPr="004F2409">
        <w:rPr>
          <w:b/>
        </w:rPr>
        <w:t>Partner 2:</w:t>
      </w:r>
      <w:r w:rsidRPr="004F2409">
        <w:t xml:space="preserve"> how about you? What methods used to test for </w:t>
      </w:r>
      <w:r w:rsidRPr="004F2409">
        <w:rPr>
          <w:shd w:val="clear" w:color="auto" w:fill="FFFFFF"/>
        </w:rPr>
        <w:t>sexually transmitted infections</w:t>
      </w:r>
      <w:r w:rsidRPr="004F2409">
        <w:t xml:space="preserve"> are you</w:t>
      </w:r>
      <w:r w:rsidRPr="004F2409">
        <w:rPr>
          <w:b/>
        </w:rPr>
        <w:t xml:space="preserve"> </w:t>
      </w:r>
      <w:r w:rsidRPr="004F2409">
        <w:t>aware of currently.</w:t>
      </w:r>
    </w:p>
    <w:p w:rsidR="00A94AA2" w:rsidRPr="004F2409" w:rsidRDefault="00A94AA2" w:rsidP="00A94AA2">
      <w:pPr>
        <w:ind w:left="720" w:hanging="720"/>
      </w:pPr>
      <w:r w:rsidRPr="004F2409">
        <w:rPr>
          <w:b/>
        </w:rPr>
        <w:t xml:space="preserve"> Partner 1: </w:t>
      </w:r>
      <w:r w:rsidRPr="004F2409">
        <w:t xml:space="preserve"> I know a doctor can test someone through a urine sample test, a swab from the genitals, such as the cervix in girls and the urethra in guys, a swab of any discharge and sore from any open wounds, and a swab of the inside of the mouth.</w:t>
      </w:r>
    </w:p>
    <w:p w:rsidR="00A94AA2" w:rsidRPr="004F2409" w:rsidRDefault="00A94AA2" w:rsidP="00A94AA2">
      <w:pPr>
        <w:ind w:left="720" w:hanging="720"/>
        <w:rPr>
          <w:b/>
        </w:rPr>
      </w:pPr>
      <w:r w:rsidRPr="004F2409">
        <w:rPr>
          <w:b/>
        </w:rPr>
        <w:t>Partner 2:</w:t>
      </w:r>
      <w:r w:rsidRPr="004F2409">
        <w:rPr>
          <w:rFonts w:eastAsia="Times New Roman"/>
        </w:rPr>
        <w:t xml:space="preserve"> You forgot about the blood sample testing procedure where the doctor either a finger prick or a blood draw. (Trying to his figure to show the partner how the doctor will draw blood)</w:t>
      </w:r>
    </w:p>
    <w:p w:rsidR="00A94AA2" w:rsidRPr="004F2409" w:rsidRDefault="00A94AA2" w:rsidP="004F2409">
      <w:pPr>
        <w:ind w:firstLine="0"/>
      </w:pPr>
      <w:r w:rsidRPr="004F2409">
        <w:rPr>
          <w:b/>
        </w:rPr>
        <w:t>Partner 1</w:t>
      </w:r>
      <w:r w:rsidRPr="004F2409">
        <w:t>: What is your view about STI treatment?</w:t>
      </w:r>
    </w:p>
    <w:p w:rsidR="00A94AA2" w:rsidRPr="004F2409" w:rsidRDefault="00A94AA2" w:rsidP="004F2409">
      <w:pPr>
        <w:ind w:left="720" w:hanging="720"/>
        <w:jc w:val="both"/>
        <w:rPr>
          <w:b/>
        </w:rPr>
      </w:pPr>
      <w:r w:rsidRPr="004F2409">
        <w:rPr>
          <w:b/>
        </w:rPr>
        <w:t xml:space="preserve">Partner 2: </w:t>
      </w:r>
      <w:r w:rsidRPr="004F2409">
        <w:rPr>
          <w:shd w:val="clear" w:color="auto" w:fill="FFFFFF"/>
        </w:rPr>
        <w:t>from an article I read recently (showing her partner his mobile to see the article), sexually transmitted infections (STIs) are caused by bacteria that are generally easier to treat. Infections caused by viruses can be controlled but not necessarily healed. If I am pregnant, for instance, and have an STI, taking treatment as soon as possible helps avoid or lessen the chance of infecting our kid</w:t>
      </w:r>
      <w:r w:rsidR="004F2409" w:rsidRPr="004F2409">
        <w:rPr>
          <w:shd w:val="clear" w:color="auto" w:fill="FFFFFF"/>
        </w:rPr>
        <w:t xml:space="preserve"> (Stanberry et al., 2015)</w:t>
      </w:r>
      <w:r w:rsidRPr="004F2409">
        <w:rPr>
          <w:shd w:val="clear" w:color="auto" w:fill="FFFFFF"/>
        </w:rPr>
        <w:t>.</w:t>
      </w:r>
    </w:p>
    <w:p w:rsidR="00A94AA2" w:rsidRPr="004F2409" w:rsidRDefault="00A94AA2" w:rsidP="004F2409">
      <w:pPr>
        <w:ind w:left="720" w:hanging="720"/>
        <w:jc w:val="both"/>
        <w:rPr>
          <w:b/>
        </w:rPr>
      </w:pPr>
      <w:r w:rsidRPr="004F2409">
        <w:rPr>
          <w:b/>
        </w:rPr>
        <w:t>Partner 1:</w:t>
      </w:r>
      <w:r w:rsidRPr="004F2409">
        <w:t xml:space="preserve"> Antibiotics or antiviral medications are frequently used to treat STIs, depending on the kind of infection: Many sexually transmitted bacterial and parasite illnesses, such as trichomonas's, chlamydia, syphilis, chlamydia, and gonorrhoea, can be cured with </w:t>
      </w:r>
      <w:r w:rsidRPr="004F2409">
        <w:lastRenderedPageBreak/>
        <w:t>antibiotics, which are frequently given in a single dosage. Because the two illnesses often emerge simultaneously, you'll most likely be treated for both chlamydia</w:t>
      </w:r>
      <w:r w:rsidR="004F2409" w:rsidRPr="004F2409">
        <w:t xml:space="preserve"> and gonorrhoea</w:t>
      </w:r>
      <w:r w:rsidRPr="004F2409">
        <w:t xml:space="preserve"> at the same time</w:t>
      </w:r>
      <w:r w:rsidR="004F2409" w:rsidRPr="004F2409">
        <w:t xml:space="preserve"> </w:t>
      </w:r>
      <w:r w:rsidR="004F2409" w:rsidRPr="004F2409">
        <w:rPr>
          <w:shd w:val="clear" w:color="auto" w:fill="FFFFFF"/>
        </w:rPr>
        <w:t>(Stanberry et al., 2015)</w:t>
      </w:r>
      <w:r w:rsidRPr="004F2409">
        <w:t>. In addition, an antiviral medication will be recommended if you have herpes or HIV. If you take daily suppressive therapy with prescription antiviral medicine, you'll have fewer herpes recurrences</w:t>
      </w:r>
      <w:r w:rsidR="004F2409" w:rsidRPr="004F2409">
        <w:t xml:space="preserve"> </w:t>
      </w:r>
      <w:r w:rsidR="004F2409" w:rsidRPr="004F2409">
        <w:rPr>
          <w:shd w:val="clear" w:color="auto" w:fill="FFFFFF"/>
        </w:rPr>
        <w:t>(Stanberry et al., 2015)</w:t>
      </w:r>
      <w:r w:rsidRPr="004F2409">
        <w:t>.</w:t>
      </w:r>
    </w:p>
    <w:p w:rsidR="00A94AA2" w:rsidRPr="004F2409" w:rsidRDefault="00A94AA2" w:rsidP="00A94AA2">
      <w:pPr>
        <w:ind w:left="720" w:hanging="720"/>
        <w:rPr>
          <w:shd w:val="clear" w:color="auto" w:fill="FFFFFF"/>
        </w:rPr>
      </w:pPr>
      <w:r w:rsidRPr="004F2409">
        <w:rPr>
          <w:b/>
          <w:shd w:val="clear" w:color="auto" w:fill="FFFFFF"/>
        </w:rPr>
        <w:t xml:space="preserve">Partner 1: </w:t>
      </w:r>
      <w:r w:rsidRPr="004F2409">
        <w:rPr>
          <w:shd w:val="clear" w:color="auto" w:fill="FFFFFF"/>
        </w:rPr>
        <w:t>That nice, Thank you for sharing your views, babe, and I am glad we have been able to talk about it effectively. I can't wait to get tested now, now that I have all this information about STIs. (Holding each other's hands)</w:t>
      </w:r>
    </w:p>
    <w:p w:rsidR="00A94AA2" w:rsidRPr="004F2409" w:rsidRDefault="00A94AA2" w:rsidP="00A94AA2">
      <w:pPr>
        <w:ind w:left="720" w:hanging="720"/>
      </w:pPr>
      <w:r w:rsidRPr="004F2409">
        <w:rPr>
          <w:b/>
          <w:shd w:val="clear" w:color="auto" w:fill="FFFFFF"/>
        </w:rPr>
        <w:t>Partner 2:</w:t>
      </w:r>
      <w:r w:rsidRPr="004F2409">
        <w:t xml:space="preserve"> I am profoundly grateful we talked about this, too; let's get tested. (While having </w:t>
      </w:r>
      <w:r w:rsidRPr="004F2409">
        <w:rPr>
          <w:shd w:val="clear" w:color="auto" w:fill="FFFFFF"/>
        </w:rPr>
        <w:t>Eye Contact and smiling</w:t>
      </w:r>
      <w:r w:rsidRPr="004F2409">
        <w:t>)</w:t>
      </w:r>
    </w:p>
    <w:p w:rsidR="00A94AA2" w:rsidRPr="004F2409" w:rsidRDefault="00A94AA2" w:rsidP="00A94AA2">
      <w:pPr>
        <w:ind w:left="720" w:hanging="720"/>
        <w:jc w:val="center"/>
      </w:pPr>
      <w:r w:rsidRPr="004F2409">
        <w:rPr>
          <w:b/>
          <w:shd w:val="clear" w:color="auto" w:fill="FFFFFF"/>
        </w:rPr>
        <w:t>How effective communication was used</w:t>
      </w:r>
      <w:r w:rsidR="004F2409">
        <w:rPr>
          <w:b/>
          <w:shd w:val="clear" w:color="auto" w:fill="FFFFFF"/>
        </w:rPr>
        <w:t xml:space="preserve"> in the role play.</w:t>
      </w:r>
    </w:p>
    <w:p w:rsidR="00073476" w:rsidRPr="004F2409" w:rsidRDefault="00A94AA2" w:rsidP="0039114D">
      <w:pPr>
        <w:jc w:val="both"/>
      </w:pPr>
      <w:r w:rsidRPr="004F2409">
        <w:t>From the script, partner one and partner two, it's clear that verbal communications strategies have been used to achieve effective communication because both partners are using the I statement, honestly showing their perspective and opinion</w:t>
      </w:r>
      <w:r w:rsidR="004F2409" w:rsidRPr="004F2409">
        <w:t xml:space="preserve"> (Shakiba, 2014)</w:t>
      </w:r>
      <w:r w:rsidRPr="004F2409">
        <w:t xml:space="preserve">. It has made the conversation smoother, even though the conversation started with tension. Both partners are </w:t>
      </w:r>
      <w:r w:rsidRPr="004F2409">
        <w:rPr>
          <w:shd w:val="clear" w:color="auto" w:fill="FFFFFF"/>
        </w:rPr>
        <w:t xml:space="preserve">effective communicator because they are challenging each other and </w:t>
      </w:r>
      <w:r w:rsidRPr="004F2409">
        <w:rPr>
          <w:bCs/>
          <w:shd w:val="clear" w:color="auto" w:fill="FFFFFF"/>
        </w:rPr>
        <w:t>placing the partner's needs ahead of their own</w:t>
      </w:r>
      <w:r w:rsidRPr="004F2409">
        <w:rPr>
          <w:shd w:val="clear" w:color="auto" w:fill="FFFFFF"/>
        </w:rPr>
        <w:t> during the whole discussion. Emotion validation has been used where one partner is trying to learn, understand the other partner's emotional experience by promising to stick by them regardless of the outcome of the test results. Lastly, nonverbal communication strategies have been used, for instance, while they are making eye contact and holding hands</w:t>
      </w:r>
      <w:r w:rsidR="004F2409" w:rsidRPr="004F2409">
        <w:rPr>
          <w:shd w:val="clear" w:color="auto" w:fill="FFFFFF"/>
        </w:rPr>
        <w:t xml:space="preserve"> (Thompson, 2018)</w:t>
      </w:r>
      <w:r w:rsidRPr="004F2409">
        <w:rPr>
          <w:shd w:val="clear" w:color="auto" w:fill="FFFFFF"/>
        </w:rPr>
        <w:t>.</w:t>
      </w:r>
    </w:p>
    <w:p w:rsidR="00073476" w:rsidRPr="004F2409" w:rsidRDefault="00073476" w:rsidP="00073476">
      <w:pPr>
        <w:spacing w:line="240" w:lineRule="auto"/>
      </w:pPr>
    </w:p>
    <w:p w:rsidR="004F2409" w:rsidRPr="004F2409" w:rsidRDefault="004F2409" w:rsidP="004F2409">
      <w:pPr>
        <w:shd w:val="clear" w:color="auto" w:fill="FFFFFF"/>
        <w:jc w:val="center"/>
        <w:rPr>
          <w:b/>
        </w:rPr>
      </w:pPr>
      <w:r w:rsidRPr="004F2409">
        <w:rPr>
          <w:b/>
        </w:rPr>
        <w:lastRenderedPageBreak/>
        <w:t>References</w:t>
      </w:r>
    </w:p>
    <w:p w:rsidR="004F2409" w:rsidRPr="004F2409" w:rsidRDefault="004F2409" w:rsidP="004F2409">
      <w:pPr>
        <w:pStyle w:val="NormalWeb"/>
        <w:shd w:val="clear" w:color="auto" w:fill="FFFFFF"/>
        <w:spacing w:before="0" w:beforeAutospacing="0" w:after="0" w:afterAutospacing="0" w:line="550" w:lineRule="atLeast"/>
        <w:ind w:left="720" w:right="75" w:hanging="720"/>
      </w:pPr>
      <w:r w:rsidRPr="004F2409">
        <w:t>Shakiba, E. (2014, May). YouTube. </w:t>
      </w:r>
      <w:hyperlink r:id="rId7" w:history="1">
        <w:r w:rsidRPr="004F2409">
          <w:rPr>
            <w:rStyle w:val="Hyperlink"/>
            <w:color w:val="auto"/>
          </w:rPr>
          <w:t>https://www.youtube.com/watch?v=q6u0AVn-NUM</w:t>
        </w:r>
      </w:hyperlink>
    </w:p>
    <w:p w:rsidR="004F2409" w:rsidRPr="004F2409" w:rsidRDefault="004F2409" w:rsidP="004F2409">
      <w:pPr>
        <w:pStyle w:val="NormalWeb"/>
        <w:shd w:val="clear" w:color="auto" w:fill="FFFFFF"/>
        <w:spacing w:before="0" w:beforeAutospacing="0" w:after="0" w:afterAutospacing="0" w:line="550" w:lineRule="atLeast"/>
        <w:ind w:left="720" w:right="75" w:hanging="720"/>
      </w:pPr>
      <w:r w:rsidRPr="004F2409">
        <w:t>Stanberry, L. R., Rosenthal, S. N., &amp; Rosenthal, S. L. (2015). </w:t>
      </w:r>
      <w:r w:rsidRPr="004F2409">
        <w:rPr>
          <w:rStyle w:val="Emphasis"/>
        </w:rPr>
        <w:t>Sexually transmitted diseases: Vaccines, prevention, and control</w:t>
      </w:r>
      <w:r w:rsidRPr="004F2409">
        <w:t>. Academic Press.</w:t>
      </w:r>
    </w:p>
    <w:p w:rsidR="004F2409" w:rsidRPr="004F2409" w:rsidRDefault="004F2409" w:rsidP="004F2409">
      <w:pPr>
        <w:pStyle w:val="NormalWeb"/>
        <w:shd w:val="clear" w:color="auto" w:fill="FFFFFF"/>
        <w:spacing w:before="0" w:beforeAutospacing="0" w:after="0" w:afterAutospacing="0" w:line="550" w:lineRule="atLeast"/>
        <w:ind w:left="720" w:right="75" w:hanging="720"/>
      </w:pPr>
      <w:r w:rsidRPr="004F2409">
        <w:t>Thompson, N. (2018). </w:t>
      </w:r>
      <w:r w:rsidRPr="004F2409">
        <w:rPr>
          <w:rStyle w:val="Emphasis"/>
        </w:rPr>
        <w:t>Effective communication: A guide for the people professions</w:t>
      </w:r>
      <w:r w:rsidRPr="004F2409">
        <w:t>. Red Globe Press.</w:t>
      </w:r>
    </w:p>
    <w:p w:rsidR="004F2409" w:rsidRPr="004F2409" w:rsidRDefault="004F2409" w:rsidP="00AA5A9E">
      <w:pPr>
        <w:jc w:val="both"/>
        <w:rPr>
          <w:b/>
        </w:rPr>
      </w:pPr>
    </w:p>
    <w:sectPr w:rsidR="004F2409" w:rsidRPr="004F240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660" w:rsidRDefault="00F62660" w:rsidP="00BB33F8">
      <w:pPr>
        <w:spacing w:after="0" w:line="240" w:lineRule="auto"/>
      </w:pPr>
      <w:r>
        <w:separator/>
      </w:r>
    </w:p>
  </w:endnote>
  <w:endnote w:type="continuationSeparator" w:id="0">
    <w:p w:rsidR="00F62660" w:rsidRDefault="00F62660" w:rsidP="00BB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AA2" w:rsidRDefault="00A94A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AA2" w:rsidRDefault="00A94A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AA2" w:rsidRDefault="00A94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660" w:rsidRDefault="00F62660" w:rsidP="00BB33F8">
      <w:pPr>
        <w:spacing w:after="0" w:line="240" w:lineRule="auto"/>
      </w:pPr>
      <w:r>
        <w:separator/>
      </w:r>
    </w:p>
  </w:footnote>
  <w:footnote w:type="continuationSeparator" w:id="0">
    <w:p w:rsidR="00F62660" w:rsidRDefault="00F62660" w:rsidP="00BB33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AA2" w:rsidRDefault="00A94A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81A" w:rsidRPr="001E2B30" w:rsidRDefault="00A94AA2" w:rsidP="00073476">
    <w:pPr>
      <w:spacing w:line="360" w:lineRule="auto"/>
      <w:jc w:val="center"/>
    </w:pPr>
    <w:r>
      <w:rPr>
        <w:shd w:val="clear" w:color="auto" w:fill="FFFFFF"/>
      </w:rPr>
      <w:t>E</w:t>
    </w:r>
    <w:r w:rsidRPr="00A94AA2">
      <w:rPr>
        <w:shd w:val="clear" w:color="auto" w:fill="FFFFFF"/>
      </w:rPr>
      <w:t>ffective communication</w:t>
    </w:r>
    <w:r w:rsidRPr="00A94AA2">
      <w:rPr>
        <w:shd w:val="clear" w:color="auto" w:fill="FFFFFF"/>
      </w:rPr>
      <w:tab/>
    </w:r>
    <w:r w:rsidRPr="00A94AA2">
      <w:rPr>
        <w:shd w:val="clear" w:color="auto" w:fill="FFFFFF"/>
      </w:rPr>
      <w:tab/>
    </w:r>
    <w:r w:rsidR="00073476">
      <w:tab/>
    </w:r>
    <w:r w:rsidR="00073476">
      <w:tab/>
    </w:r>
    <w:r w:rsidR="00073476">
      <w:tab/>
    </w:r>
    <w:r w:rsidR="00E760C9">
      <w:tab/>
    </w:r>
    <w:r w:rsidR="00E760C9">
      <w:tab/>
    </w:r>
    <w:r w:rsidR="00E760C9">
      <w:tab/>
    </w:r>
    <w:sdt>
      <w:sdtPr>
        <w:id w:val="428478785"/>
        <w:docPartObj>
          <w:docPartGallery w:val="Page Numbers (Top of Page)"/>
          <w:docPartUnique/>
        </w:docPartObj>
      </w:sdtPr>
      <w:sdtEndPr>
        <w:rPr>
          <w:noProof/>
        </w:rPr>
      </w:sdtEndPr>
      <w:sdtContent>
        <w:r w:rsidR="007E081A">
          <w:fldChar w:fldCharType="begin"/>
        </w:r>
        <w:r w:rsidR="007E081A">
          <w:instrText xml:space="preserve"> PAGE   \* MERGEFORMAT </w:instrText>
        </w:r>
        <w:r w:rsidR="007E081A">
          <w:fldChar w:fldCharType="separate"/>
        </w:r>
        <w:r w:rsidR="00EF77FD">
          <w:rPr>
            <w:noProof/>
          </w:rPr>
          <w:t>3</w:t>
        </w:r>
        <w:r w:rsidR="007E081A">
          <w:rPr>
            <w:noProof/>
          </w:rPr>
          <w:fldChar w:fldCharType="end"/>
        </w:r>
      </w:sdtContent>
    </w:sdt>
  </w:p>
  <w:p w:rsidR="00BB33F8" w:rsidRPr="007E081A" w:rsidRDefault="00BB33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AA2" w:rsidRDefault="00A94A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D2CFC"/>
    <w:multiLevelType w:val="multilevel"/>
    <w:tmpl w:val="EE72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D2D3C"/>
    <w:multiLevelType w:val="hybridMultilevel"/>
    <w:tmpl w:val="1550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035125"/>
    <w:multiLevelType w:val="hybridMultilevel"/>
    <w:tmpl w:val="80AE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xtTAxNzQwNzY2NbBQ0lEKTi0uzszPAykwrwUAS7eaCiwAAAA="/>
  </w:docVars>
  <w:rsids>
    <w:rsidRoot w:val="000C35CF"/>
    <w:rsid w:val="00073476"/>
    <w:rsid w:val="00074898"/>
    <w:rsid w:val="00085546"/>
    <w:rsid w:val="000C35CF"/>
    <w:rsid w:val="00105229"/>
    <w:rsid w:val="001A1059"/>
    <w:rsid w:val="001B3A08"/>
    <w:rsid w:val="001B4034"/>
    <w:rsid w:val="001E2B30"/>
    <w:rsid w:val="00273C63"/>
    <w:rsid w:val="0039114D"/>
    <w:rsid w:val="003B3357"/>
    <w:rsid w:val="003C7B63"/>
    <w:rsid w:val="004B6756"/>
    <w:rsid w:val="004F2409"/>
    <w:rsid w:val="00575778"/>
    <w:rsid w:val="00690E4B"/>
    <w:rsid w:val="00714775"/>
    <w:rsid w:val="007E081A"/>
    <w:rsid w:val="0084649A"/>
    <w:rsid w:val="00881F18"/>
    <w:rsid w:val="009E3F87"/>
    <w:rsid w:val="00A1663B"/>
    <w:rsid w:val="00A94AA2"/>
    <w:rsid w:val="00A95328"/>
    <w:rsid w:val="00AA5A9E"/>
    <w:rsid w:val="00BB33F8"/>
    <w:rsid w:val="00C12EE8"/>
    <w:rsid w:val="00C24BC1"/>
    <w:rsid w:val="00C474B5"/>
    <w:rsid w:val="00C80F5B"/>
    <w:rsid w:val="00CD276B"/>
    <w:rsid w:val="00E65F37"/>
    <w:rsid w:val="00E760C9"/>
    <w:rsid w:val="00E95D80"/>
    <w:rsid w:val="00EF77FD"/>
    <w:rsid w:val="00F6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043D36-B2ED-4B59-BA31-74D1B8CF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35CF"/>
    <w:rPr>
      <w:i/>
      <w:iCs/>
    </w:rPr>
  </w:style>
  <w:style w:type="paragraph" w:customStyle="1" w:styleId="introdek">
    <w:name w:val="intro__dek"/>
    <w:basedOn w:val="Normal"/>
    <w:rsid w:val="000C35CF"/>
    <w:pPr>
      <w:spacing w:before="100" w:beforeAutospacing="1" w:after="100" w:afterAutospacing="1" w:line="240" w:lineRule="auto"/>
    </w:pPr>
    <w:rPr>
      <w:rFonts w:eastAsia="Times New Roman"/>
    </w:rPr>
  </w:style>
  <w:style w:type="paragraph" w:customStyle="1" w:styleId="introbyline">
    <w:name w:val="intro__byline"/>
    <w:basedOn w:val="Normal"/>
    <w:rsid w:val="000C35CF"/>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0C35CF"/>
    <w:rPr>
      <w:b/>
      <w:bCs/>
    </w:rPr>
  </w:style>
  <w:style w:type="paragraph" w:customStyle="1" w:styleId="prose">
    <w:name w:val="prose"/>
    <w:basedOn w:val="Normal"/>
    <w:rsid w:val="00C80F5B"/>
    <w:pPr>
      <w:spacing w:before="100" w:beforeAutospacing="1" w:after="100" w:afterAutospacing="1" w:line="240" w:lineRule="auto"/>
    </w:pPr>
    <w:rPr>
      <w:rFonts w:eastAsia="Times New Roman"/>
    </w:rPr>
  </w:style>
  <w:style w:type="character" w:customStyle="1" w:styleId="scrap">
    <w:name w:val="scrap"/>
    <w:basedOn w:val="DefaultParagraphFont"/>
    <w:rsid w:val="00C80F5B"/>
  </w:style>
  <w:style w:type="character" w:customStyle="1" w:styleId="publish">
    <w:name w:val="publish"/>
    <w:basedOn w:val="DefaultParagraphFont"/>
    <w:rsid w:val="00C80F5B"/>
  </w:style>
  <w:style w:type="paragraph" w:styleId="NormalWeb">
    <w:name w:val="Normal (Web)"/>
    <w:basedOn w:val="Normal"/>
    <w:uiPriority w:val="99"/>
    <w:semiHidden/>
    <w:unhideWhenUsed/>
    <w:rsid w:val="00E95D80"/>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E95D80"/>
    <w:rPr>
      <w:color w:val="0000FF"/>
      <w:u w:val="single"/>
    </w:rPr>
  </w:style>
  <w:style w:type="paragraph" w:styleId="Header">
    <w:name w:val="header"/>
    <w:basedOn w:val="Normal"/>
    <w:link w:val="HeaderChar"/>
    <w:uiPriority w:val="99"/>
    <w:unhideWhenUsed/>
    <w:rsid w:val="00BB3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3F8"/>
  </w:style>
  <w:style w:type="paragraph" w:styleId="Footer">
    <w:name w:val="footer"/>
    <w:basedOn w:val="Normal"/>
    <w:link w:val="FooterChar"/>
    <w:uiPriority w:val="99"/>
    <w:unhideWhenUsed/>
    <w:rsid w:val="00BB3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3F8"/>
  </w:style>
  <w:style w:type="paragraph" w:styleId="ListParagraph">
    <w:name w:val="List Paragraph"/>
    <w:basedOn w:val="Normal"/>
    <w:uiPriority w:val="34"/>
    <w:qFormat/>
    <w:rsid w:val="00E760C9"/>
    <w:pPr>
      <w:spacing w:line="259" w:lineRule="auto"/>
      <w:ind w:left="720"/>
      <w:contextualSpacing/>
    </w:pPr>
  </w:style>
  <w:style w:type="character" w:customStyle="1" w:styleId="gray">
    <w:name w:val="gray"/>
    <w:basedOn w:val="DefaultParagraphFont"/>
    <w:rsid w:val="004F2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78507">
      <w:bodyDiv w:val="1"/>
      <w:marLeft w:val="0"/>
      <w:marRight w:val="0"/>
      <w:marTop w:val="0"/>
      <w:marBottom w:val="0"/>
      <w:divBdr>
        <w:top w:val="none" w:sz="0" w:space="0" w:color="auto"/>
        <w:left w:val="none" w:sz="0" w:space="0" w:color="auto"/>
        <w:bottom w:val="none" w:sz="0" w:space="0" w:color="auto"/>
        <w:right w:val="none" w:sz="0" w:space="0" w:color="auto"/>
      </w:divBdr>
    </w:div>
    <w:div w:id="718014309">
      <w:bodyDiv w:val="1"/>
      <w:marLeft w:val="0"/>
      <w:marRight w:val="0"/>
      <w:marTop w:val="0"/>
      <w:marBottom w:val="0"/>
      <w:divBdr>
        <w:top w:val="none" w:sz="0" w:space="0" w:color="auto"/>
        <w:left w:val="none" w:sz="0" w:space="0" w:color="auto"/>
        <w:bottom w:val="none" w:sz="0" w:space="0" w:color="auto"/>
        <w:right w:val="none" w:sz="0" w:space="0" w:color="auto"/>
      </w:divBdr>
      <w:divsChild>
        <w:div w:id="569117761">
          <w:marLeft w:val="0"/>
          <w:marRight w:val="0"/>
          <w:marTop w:val="0"/>
          <w:marBottom w:val="0"/>
          <w:divBdr>
            <w:top w:val="none" w:sz="0" w:space="0" w:color="auto"/>
            <w:left w:val="none" w:sz="0" w:space="0" w:color="auto"/>
            <w:bottom w:val="none" w:sz="0" w:space="0" w:color="auto"/>
            <w:right w:val="none" w:sz="0" w:space="0" w:color="auto"/>
          </w:divBdr>
        </w:div>
      </w:divsChild>
    </w:div>
    <w:div w:id="967392041">
      <w:bodyDiv w:val="1"/>
      <w:marLeft w:val="0"/>
      <w:marRight w:val="0"/>
      <w:marTop w:val="0"/>
      <w:marBottom w:val="0"/>
      <w:divBdr>
        <w:top w:val="none" w:sz="0" w:space="0" w:color="auto"/>
        <w:left w:val="none" w:sz="0" w:space="0" w:color="auto"/>
        <w:bottom w:val="none" w:sz="0" w:space="0" w:color="auto"/>
        <w:right w:val="none" w:sz="0" w:space="0" w:color="auto"/>
      </w:divBdr>
    </w:div>
    <w:div w:id="1906605630">
      <w:bodyDiv w:val="1"/>
      <w:marLeft w:val="0"/>
      <w:marRight w:val="0"/>
      <w:marTop w:val="0"/>
      <w:marBottom w:val="0"/>
      <w:divBdr>
        <w:top w:val="none" w:sz="0" w:space="0" w:color="auto"/>
        <w:left w:val="none" w:sz="0" w:space="0" w:color="auto"/>
        <w:bottom w:val="none" w:sz="0" w:space="0" w:color="auto"/>
        <w:right w:val="none" w:sz="0" w:space="0" w:color="auto"/>
      </w:divBdr>
      <w:divsChild>
        <w:div w:id="1965499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watch?v=q6u0AVn-NU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CHEBU</dc:creator>
  <cp:keywords/>
  <dc:description/>
  <cp:lastModifiedBy>stephen</cp:lastModifiedBy>
  <cp:revision>2</cp:revision>
  <cp:lastPrinted>2021-06-02T12:22:00Z</cp:lastPrinted>
  <dcterms:created xsi:type="dcterms:W3CDTF">2021-05-27T02:19:00Z</dcterms:created>
  <dcterms:modified xsi:type="dcterms:W3CDTF">2021-05-27T02:19:00Z</dcterms:modified>
</cp:coreProperties>
</file>